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9018D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9018D0" w:rsidRPr="009018D0">
        <w:rPr>
          <w:b/>
          <w:sz w:val="18"/>
          <w:szCs w:val="18"/>
        </w:rPr>
        <w:t>„</w:t>
      </w:r>
      <w:proofErr w:type="gramStart"/>
      <w:r w:rsidR="009018D0" w:rsidRPr="009018D0">
        <w:rPr>
          <w:b/>
          <w:sz w:val="18"/>
          <w:szCs w:val="18"/>
        </w:rPr>
        <w:t>Beroun - vypracování</w:t>
      </w:r>
      <w:proofErr w:type="gramEnd"/>
      <w:r w:rsidR="009018D0" w:rsidRPr="009018D0">
        <w:rPr>
          <w:b/>
          <w:sz w:val="18"/>
          <w:szCs w:val="18"/>
        </w:rPr>
        <w:t xml:space="preserve"> projektové dokumentace na opravu haly mechanizačního střediska“</w:t>
      </w:r>
      <w:r w:rsidRPr="009018D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A16B1">
        <w:rPr>
          <w:rFonts w:eastAsia="Times New Roman" w:cs="Times New Roman"/>
          <w:sz w:val="18"/>
          <w:szCs w:val="18"/>
          <w:lang w:eastAsia="cs-CZ"/>
        </w:rPr>
        <w:t>20234</w:t>
      </w:r>
      <w:bookmarkStart w:id="0" w:name="_GoBack"/>
      <w:bookmarkEnd w:id="0"/>
      <w:r w:rsidR="00C613CA" w:rsidRPr="00C613CA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16B1"/>
    <w:rsid w:val="00127826"/>
    <w:rsid w:val="003727EC"/>
    <w:rsid w:val="004717FC"/>
    <w:rsid w:val="005333BD"/>
    <w:rsid w:val="005A25F7"/>
    <w:rsid w:val="005C6FE1"/>
    <w:rsid w:val="00664BD3"/>
    <w:rsid w:val="009018D0"/>
    <w:rsid w:val="009C24E9"/>
    <w:rsid w:val="00A12BEB"/>
    <w:rsid w:val="00A51739"/>
    <w:rsid w:val="00BA1B6A"/>
    <w:rsid w:val="00BF6A6B"/>
    <w:rsid w:val="00C46E81"/>
    <w:rsid w:val="00C613CA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69C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15</cp:revision>
  <dcterms:created xsi:type="dcterms:W3CDTF">2022-04-19T12:23:00Z</dcterms:created>
  <dcterms:modified xsi:type="dcterms:W3CDTF">2024-05-21T11:18:00Z</dcterms:modified>
</cp:coreProperties>
</file>